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2B" w:rsidRPr="00751169" w:rsidRDefault="00D43BDB" w:rsidP="00DA28FF">
      <w:pPr>
        <w:spacing w:line="360" w:lineRule="auto"/>
        <w:jc w:val="both"/>
        <w:rPr>
          <w:rFonts w:ascii="Times New Roman" w:eastAsia="宋体" w:hAnsi="Times New Roman"/>
          <w:b/>
          <w:sz w:val="24"/>
          <w:szCs w:val="24"/>
        </w:rPr>
      </w:pPr>
      <w:r w:rsidRPr="00751169">
        <w:rPr>
          <w:rFonts w:ascii="Times New Roman" w:eastAsia="宋体" w:hAnsi="Times New Roman"/>
          <w:b/>
          <w:sz w:val="24"/>
          <w:szCs w:val="24"/>
        </w:rPr>
        <w:t>证券代码：</w:t>
      </w:r>
      <w:r w:rsidRPr="00751169">
        <w:rPr>
          <w:rFonts w:ascii="Times New Roman" w:eastAsia="宋体" w:hAnsi="Times New Roman"/>
          <w:b/>
          <w:sz w:val="24"/>
          <w:szCs w:val="24"/>
        </w:rPr>
        <w:t xml:space="preserve">300357   </w:t>
      </w:r>
      <w:r w:rsidR="00B46D3D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Pr="00751169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="00EF2507" w:rsidRPr="00751169">
        <w:rPr>
          <w:rFonts w:ascii="Times New Roman" w:eastAsia="宋体" w:hAnsi="Times New Roman"/>
          <w:b/>
          <w:sz w:val="24"/>
          <w:szCs w:val="24"/>
        </w:rPr>
        <w:t xml:space="preserve"> </w:t>
      </w:r>
      <w:r w:rsidR="00DA28FF">
        <w:rPr>
          <w:rFonts w:ascii="Times New Roman" w:eastAsia="宋体" w:hAnsi="Times New Roman"/>
          <w:b/>
          <w:sz w:val="24"/>
          <w:szCs w:val="24"/>
        </w:rPr>
        <w:t xml:space="preserve">   </w:t>
      </w:r>
      <w:r w:rsidRPr="00751169">
        <w:rPr>
          <w:rFonts w:ascii="Times New Roman" w:eastAsia="宋体" w:hAnsi="Times New Roman"/>
          <w:b/>
          <w:sz w:val="24"/>
          <w:szCs w:val="24"/>
        </w:rPr>
        <w:t>证券简称：我武生物</w:t>
      </w:r>
      <w:r w:rsidR="00EF2507" w:rsidRPr="00751169">
        <w:rPr>
          <w:rFonts w:ascii="Times New Roman" w:eastAsia="宋体" w:hAnsi="Times New Roman"/>
          <w:b/>
          <w:sz w:val="24"/>
          <w:szCs w:val="24"/>
        </w:rPr>
        <w:t xml:space="preserve">   </w:t>
      </w:r>
      <w:r w:rsidR="00B46D3D"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 w:rsidR="00EF2507" w:rsidRPr="00751169">
        <w:rPr>
          <w:rFonts w:ascii="Times New Roman" w:eastAsia="宋体" w:hAnsi="Times New Roman"/>
          <w:b/>
          <w:sz w:val="24"/>
          <w:szCs w:val="24"/>
        </w:rPr>
        <w:t xml:space="preserve">    </w:t>
      </w:r>
      <w:r w:rsidRPr="008844BA">
        <w:rPr>
          <w:rFonts w:ascii="Times New Roman" w:eastAsia="宋体" w:hAnsi="Times New Roman"/>
          <w:b/>
          <w:sz w:val="24"/>
          <w:szCs w:val="24"/>
        </w:rPr>
        <w:t>公告编</w:t>
      </w:r>
      <w:r w:rsidR="00B46D3D" w:rsidRPr="008844BA">
        <w:rPr>
          <w:rFonts w:ascii="Times New Roman" w:eastAsia="宋体" w:hAnsi="Times New Roman"/>
          <w:b/>
          <w:sz w:val="24"/>
          <w:szCs w:val="24"/>
        </w:rPr>
        <w:t>号</w:t>
      </w:r>
      <w:r w:rsidRPr="008844BA">
        <w:rPr>
          <w:rFonts w:ascii="Times New Roman" w:eastAsia="宋体" w:hAnsi="Times New Roman"/>
          <w:b/>
          <w:sz w:val="24"/>
          <w:szCs w:val="24"/>
        </w:rPr>
        <w:t>：</w:t>
      </w:r>
      <w:r w:rsidR="00B46D3D" w:rsidRPr="00790D24">
        <w:rPr>
          <w:rFonts w:ascii="Times New Roman" w:eastAsia="宋体" w:hAnsi="Times New Roman" w:hint="eastAsia"/>
          <w:b/>
          <w:color w:val="000000"/>
          <w:sz w:val="24"/>
          <w:szCs w:val="24"/>
        </w:rPr>
        <w:t>20</w:t>
      </w:r>
      <w:r w:rsidR="005B7999" w:rsidRPr="00790D24">
        <w:rPr>
          <w:rFonts w:ascii="Times New Roman" w:eastAsia="宋体" w:hAnsi="Times New Roman"/>
          <w:b/>
          <w:color w:val="000000"/>
          <w:sz w:val="24"/>
          <w:szCs w:val="24"/>
        </w:rPr>
        <w:t>2</w:t>
      </w:r>
      <w:r w:rsidR="00B63420">
        <w:rPr>
          <w:rFonts w:ascii="Times New Roman" w:eastAsia="宋体" w:hAnsi="Times New Roman"/>
          <w:b/>
          <w:color w:val="000000"/>
          <w:sz w:val="24"/>
          <w:szCs w:val="24"/>
        </w:rPr>
        <w:t>1</w:t>
      </w:r>
      <w:r w:rsidR="00B46D3D" w:rsidRPr="00790D24">
        <w:rPr>
          <w:rFonts w:ascii="Times New Roman" w:eastAsia="宋体" w:hAnsi="Times New Roman" w:hint="eastAsia"/>
          <w:b/>
          <w:color w:val="000000"/>
          <w:sz w:val="24"/>
          <w:szCs w:val="24"/>
        </w:rPr>
        <w:t>-</w:t>
      </w:r>
      <w:r w:rsidR="00F07AFC">
        <w:rPr>
          <w:rFonts w:ascii="Times New Roman" w:eastAsia="宋体" w:hAnsi="Times New Roman" w:hint="eastAsia"/>
          <w:b/>
          <w:color w:val="000000"/>
          <w:sz w:val="24"/>
          <w:szCs w:val="24"/>
        </w:rPr>
        <w:t>0</w:t>
      </w:r>
      <w:r w:rsidR="00F07AFC">
        <w:rPr>
          <w:rFonts w:ascii="Times New Roman" w:eastAsia="宋体" w:hAnsi="Times New Roman"/>
          <w:b/>
          <w:color w:val="000000"/>
          <w:sz w:val="24"/>
          <w:szCs w:val="24"/>
        </w:rPr>
        <w:t>35</w:t>
      </w:r>
    </w:p>
    <w:p w:rsidR="00E8432B" w:rsidRPr="0043768E" w:rsidRDefault="00D43BDB" w:rsidP="00D87C11">
      <w:pPr>
        <w:spacing w:beforeLines="100" w:before="312" w:line="288" w:lineRule="auto"/>
        <w:jc w:val="center"/>
        <w:rPr>
          <w:rFonts w:ascii="Times New Roman" w:eastAsia="宋体" w:hAnsi="Times New Roman"/>
          <w:b/>
          <w:sz w:val="32"/>
          <w:szCs w:val="36"/>
        </w:rPr>
      </w:pPr>
      <w:r w:rsidRPr="0043768E">
        <w:rPr>
          <w:rFonts w:ascii="Times New Roman" w:eastAsia="宋体" w:hAnsi="Times New Roman"/>
          <w:b/>
          <w:sz w:val="32"/>
          <w:szCs w:val="36"/>
        </w:rPr>
        <w:t>浙江我武生物科技股份有限公司</w:t>
      </w:r>
    </w:p>
    <w:p w:rsidR="00E8432B" w:rsidRPr="00751169" w:rsidRDefault="00D43BDB" w:rsidP="00D87C11">
      <w:pPr>
        <w:spacing w:afterLines="100" w:after="312" w:line="288" w:lineRule="auto"/>
        <w:jc w:val="center"/>
        <w:rPr>
          <w:rFonts w:ascii="Times New Roman" w:eastAsia="宋体" w:hAnsi="Times New Roman"/>
          <w:b/>
          <w:sz w:val="36"/>
          <w:szCs w:val="36"/>
        </w:rPr>
      </w:pPr>
      <w:r w:rsidRPr="0043768E">
        <w:rPr>
          <w:rFonts w:ascii="Times New Roman" w:eastAsia="宋体" w:hAnsi="Times New Roman"/>
          <w:b/>
          <w:sz w:val="32"/>
          <w:szCs w:val="36"/>
        </w:rPr>
        <w:t>关于举行</w:t>
      </w:r>
      <w:r w:rsidR="00B6063A">
        <w:rPr>
          <w:rFonts w:ascii="Times New Roman" w:eastAsia="宋体" w:hAnsi="Times New Roman"/>
          <w:b/>
          <w:sz w:val="32"/>
          <w:szCs w:val="36"/>
        </w:rPr>
        <w:t>2020</w:t>
      </w:r>
      <w:r w:rsidR="008D78A2">
        <w:rPr>
          <w:rFonts w:ascii="Times New Roman" w:eastAsia="宋体" w:hAnsi="Times New Roman" w:hint="eastAsia"/>
          <w:b/>
          <w:sz w:val="32"/>
          <w:szCs w:val="36"/>
        </w:rPr>
        <w:t>年度</w:t>
      </w:r>
      <w:r w:rsidR="00F66A6B">
        <w:rPr>
          <w:rFonts w:ascii="Times New Roman" w:eastAsia="宋体" w:hAnsi="Times New Roman" w:hint="eastAsia"/>
          <w:b/>
          <w:sz w:val="32"/>
          <w:szCs w:val="36"/>
        </w:rPr>
        <w:t>网上</w:t>
      </w:r>
      <w:r w:rsidR="00D14945" w:rsidRPr="0043768E">
        <w:rPr>
          <w:rFonts w:ascii="Times New Roman" w:eastAsia="宋体" w:hAnsi="Times New Roman"/>
          <w:b/>
          <w:sz w:val="32"/>
          <w:szCs w:val="36"/>
        </w:rPr>
        <w:t>业绩</w:t>
      </w:r>
      <w:r w:rsidRPr="0043768E">
        <w:rPr>
          <w:rFonts w:ascii="Times New Roman" w:eastAsia="宋体" w:hAnsi="Times New Roman"/>
          <w:b/>
          <w:sz w:val="32"/>
          <w:szCs w:val="36"/>
        </w:rPr>
        <w:t>说明会</w:t>
      </w:r>
      <w:r w:rsidR="00C66B89" w:rsidRPr="00C66B89">
        <w:rPr>
          <w:rFonts w:ascii="Times New Roman" w:eastAsia="宋体" w:hAnsi="Times New Roman" w:hint="eastAsia"/>
          <w:b/>
          <w:sz w:val="32"/>
          <w:szCs w:val="36"/>
        </w:rPr>
        <w:t>并征集相关问题</w:t>
      </w:r>
      <w:r w:rsidRPr="0043768E">
        <w:rPr>
          <w:rFonts w:ascii="Times New Roman" w:eastAsia="宋体" w:hAnsi="Times New Roman"/>
          <w:b/>
          <w:sz w:val="32"/>
          <w:szCs w:val="36"/>
        </w:rPr>
        <w:t>的公告</w:t>
      </w:r>
    </w:p>
    <w:tbl>
      <w:tblPr>
        <w:tblW w:w="85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E8432B" w:rsidRPr="00751169">
        <w:tc>
          <w:tcPr>
            <w:tcW w:w="852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8432B" w:rsidRPr="00751169" w:rsidRDefault="00D43BDB" w:rsidP="00656601">
            <w:pPr>
              <w:spacing w:beforeLines="50" w:before="156" w:afterLines="50" w:after="156" w:line="360" w:lineRule="auto"/>
              <w:ind w:firstLineChars="200" w:firstLine="482"/>
              <w:rPr>
                <w:rFonts w:ascii="Times New Roman" w:eastAsia="宋体" w:hAnsi="Times New Roman"/>
                <w:b/>
                <w:sz w:val="24"/>
                <w:szCs w:val="24"/>
              </w:rPr>
            </w:pPr>
            <w:r w:rsidRPr="00751169">
              <w:rPr>
                <w:rFonts w:ascii="Times New Roman" w:eastAsia="宋体" w:hAnsi="Times New Roman"/>
                <w:b/>
                <w:sz w:val="24"/>
                <w:szCs w:val="24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:rsidR="00E8432B" w:rsidRPr="00F81977" w:rsidRDefault="00E8432B" w:rsidP="00F81977">
      <w:pPr>
        <w:pStyle w:val="Default"/>
        <w:adjustRightInd/>
        <w:spacing w:line="360" w:lineRule="auto"/>
        <w:jc w:val="both"/>
        <w:rPr>
          <w:rFonts w:ascii="Times New Roman" w:cs="Times New Roman"/>
        </w:rPr>
      </w:pPr>
    </w:p>
    <w:p w:rsidR="00E8432B" w:rsidRPr="00A90088" w:rsidRDefault="00D43BDB" w:rsidP="00F81977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 w:rsidRPr="00F81977">
        <w:rPr>
          <w:rFonts w:ascii="Times New Roman" w:cs="Times New Roman"/>
        </w:rPr>
        <w:t>浙江我武生物科技股份有限公司（以下简称</w:t>
      </w:r>
      <w:r w:rsidR="00F71749" w:rsidRPr="00790D24">
        <w:rPr>
          <w:rFonts w:hAnsi="宋体" w:cs="Times New Roman"/>
        </w:rPr>
        <w:t>“</w:t>
      </w:r>
      <w:r w:rsidRPr="00790D24">
        <w:rPr>
          <w:rFonts w:hAnsi="宋体" w:cs="Times New Roman"/>
        </w:rPr>
        <w:t>公司</w:t>
      </w:r>
      <w:r w:rsidR="00F71749" w:rsidRPr="00790D24">
        <w:rPr>
          <w:rFonts w:hAnsi="宋体" w:cs="Times New Roman"/>
        </w:rPr>
        <w:t>”</w:t>
      </w:r>
      <w:r w:rsidRPr="00F81977">
        <w:rPr>
          <w:rFonts w:ascii="Times New Roman" w:cs="Times New Roman"/>
        </w:rPr>
        <w:t>）</w:t>
      </w:r>
      <w:r w:rsidR="00C80F45" w:rsidRPr="00F81977">
        <w:rPr>
          <w:rFonts w:ascii="Times New Roman" w:cs="Times New Roman"/>
        </w:rPr>
        <w:t>20</w:t>
      </w:r>
      <w:r w:rsidR="00FC1A2B" w:rsidRPr="00F81977">
        <w:rPr>
          <w:rFonts w:ascii="Times New Roman" w:cs="Times New Roman"/>
        </w:rPr>
        <w:t>20</w:t>
      </w:r>
      <w:r w:rsidR="00100DF6" w:rsidRPr="00F81977">
        <w:rPr>
          <w:rFonts w:ascii="Times New Roman" w:cs="Times New Roman"/>
        </w:rPr>
        <w:t>年年度报告于</w:t>
      </w:r>
      <w:r w:rsidR="00C80F45" w:rsidRPr="00F81977">
        <w:rPr>
          <w:rFonts w:ascii="Times New Roman" w:cs="Times New Roman"/>
        </w:rPr>
        <w:t>20</w:t>
      </w:r>
      <w:r w:rsidR="005B7999" w:rsidRPr="00F81977">
        <w:rPr>
          <w:rFonts w:ascii="Times New Roman" w:cs="Times New Roman"/>
        </w:rPr>
        <w:t>2</w:t>
      </w:r>
      <w:r w:rsidR="00FC1A2B" w:rsidRPr="00F81977">
        <w:rPr>
          <w:rFonts w:ascii="Times New Roman" w:cs="Times New Roman"/>
        </w:rPr>
        <w:t>1</w:t>
      </w:r>
      <w:r w:rsidR="00100DF6" w:rsidRPr="00F81977">
        <w:rPr>
          <w:rFonts w:ascii="Times New Roman" w:cs="Times New Roman"/>
        </w:rPr>
        <w:t>年</w:t>
      </w:r>
      <w:r w:rsidR="000B52AA">
        <w:rPr>
          <w:rFonts w:ascii="Times New Roman" w:cs="Times New Roman" w:hint="eastAsia"/>
        </w:rPr>
        <w:t>4</w:t>
      </w:r>
      <w:r w:rsidR="00100DF6" w:rsidRPr="00F81977">
        <w:rPr>
          <w:rFonts w:ascii="Times New Roman" w:cs="Times New Roman"/>
        </w:rPr>
        <w:t>月</w:t>
      </w:r>
      <w:r w:rsidR="000B52AA">
        <w:rPr>
          <w:rFonts w:ascii="Times New Roman" w:cs="Times New Roman" w:hint="eastAsia"/>
        </w:rPr>
        <w:t>2</w:t>
      </w:r>
      <w:r w:rsidR="000B52AA">
        <w:rPr>
          <w:rFonts w:ascii="Times New Roman" w:cs="Times New Roman"/>
        </w:rPr>
        <w:t>8</w:t>
      </w:r>
      <w:r w:rsidR="00100DF6" w:rsidRPr="00F81977">
        <w:rPr>
          <w:rFonts w:ascii="Times New Roman" w:cs="Times New Roman"/>
        </w:rPr>
        <w:t>日在巨潮资讯网</w:t>
      </w:r>
      <w:bookmarkStart w:id="0" w:name="_GoBack"/>
      <w:bookmarkEnd w:id="0"/>
      <w:r w:rsidR="00100DF6" w:rsidRPr="00F81977">
        <w:rPr>
          <w:rFonts w:ascii="Times New Roman" w:cs="Times New Roman"/>
        </w:rPr>
        <w:t>（</w:t>
      </w:r>
      <w:hyperlink r:id="rId9" w:history="1">
        <w:r w:rsidR="00A667B6" w:rsidRPr="00F81977">
          <w:rPr>
            <w:rFonts w:ascii="Times New Roman" w:cs="Times New Roman"/>
          </w:rPr>
          <w:t>www.cninfo.com.cn</w:t>
        </w:r>
      </w:hyperlink>
      <w:r w:rsidR="00A667B6" w:rsidRPr="00F81977">
        <w:rPr>
          <w:rFonts w:ascii="Times New Roman" w:cs="Times New Roman"/>
        </w:rPr>
        <w:t>）</w:t>
      </w:r>
      <w:r w:rsidR="00424F7E" w:rsidRPr="00F81977">
        <w:rPr>
          <w:rFonts w:ascii="Times New Roman" w:cs="Times New Roman"/>
        </w:rPr>
        <w:t>上披露</w:t>
      </w:r>
      <w:r w:rsidR="009E18FA" w:rsidRPr="00F81977">
        <w:rPr>
          <w:rFonts w:ascii="Times New Roman" w:cs="Times New Roman"/>
        </w:rPr>
        <w:t>，</w:t>
      </w:r>
      <w:r w:rsidR="002E0C9C" w:rsidRPr="00F81977">
        <w:rPr>
          <w:rFonts w:ascii="Times New Roman" w:cs="Times New Roman"/>
        </w:rPr>
        <w:t>为让广大投资者进一步了解公司</w:t>
      </w:r>
      <w:r w:rsidR="00C80F45" w:rsidRPr="00F81977">
        <w:rPr>
          <w:rFonts w:ascii="Times New Roman" w:cs="Times New Roman"/>
        </w:rPr>
        <w:t>20</w:t>
      </w:r>
      <w:r w:rsidR="00712E50">
        <w:rPr>
          <w:rFonts w:ascii="Times New Roman" w:cs="Times New Roman"/>
        </w:rPr>
        <w:t>20</w:t>
      </w:r>
      <w:r w:rsidR="002E0C9C" w:rsidRPr="00F81977">
        <w:rPr>
          <w:rFonts w:ascii="Times New Roman" w:cs="Times New Roman"/>
        </w:rPr>
        <w:t>年年度报告及经营情况，公司</w:t>
      </w:r>
      <w:r w:rsidRPr="00F81977">
        <w:rPr>
          <w:rFonts w:ascii="Times New Roman" w:cs="Times New Roman"/>
        </w:rPr>
        <w:t>将于</w:t>
      </w:r>
      <w:r w:rsidR="00C80F45" w:rsidRPr="00F81977">
        <w:rPr>
          <w:rFonts w:ascii="Times New Roman" w:cs="Times New Roman"/>
        </w:rPr>
        <w:t>20</w:t>
      </w:r>
      <w:r w:rsidR="00B64FB9" w:rsidRPr="00F81977">
        <w:rPr>
          <w:rFonts w:ascii="Times New Roman" w:cs="Times New Roman"/>
        </w:rPr>
        <w:t>2</w:t>
      </w:r>
      <w:r w:rsidR="00FC1A2B" w:rsidRPr="00F81977">
        <w:rPr>
          <w:rFonts w:ascii="Times New Roman" w:cs="Times New Roman"/>
        </w:rPr>
        <w:t>1</w:t>
      </w:r>
      <w:r w:rsidRPr="00F81977">
        <w:rPr>
          <w:rFonts w:ascii="Times New Roman" w:cs="Times New Roman"/>
        </w:rPr>
        <w:t>年</w:t>
      </w:r>
      <w:r w:rsidR="00366794">
        <w:rPr>
          <w:rFonts w:ascii="Times New Roman" w:cs="Times New Roman" w:hint="eastAsia"/>
        </w:rPr>
        <w:t>4</w:t>
      </w:r>
      <w:r w:rsidRPr="00F81977">
        <w:rPr>
          <w:rFonts w:ascii="Times New Roman" w:cs="Times New Roman"/>
        </w:rPr>
        <w:t>月</w:t>
      </w:r>
      <w:r w:rsidR="00366794">
        <w:rPr>
          <w:rFonts w:ascii="Times New Roman" w:cs="Times New Roman" w:hint="eastAsia"/>
        </w:rPr>
        <w:t>3</w:t>
      </w:r>
      <w:r w:rsidR="00366794">
        <w:rPr>
          <w:rFonts w:ascii="Times New Roman" w:cs="Times New Roman"/>
        </w:rPr>
        <w:t>0</w:t>
      </w:r>
      <w:r w:rsidRPr="00F81977">
        <w:rPr>
          <w:rFonts w:ascii="Times New Roman" w:cs="Times New Roman"/>
        </w:rPr>
        <w:t>日（星期</w:t>
      </w:r>
      <w:r w:rsidR="00A70184">
        <w:rPr>
          <w:rFonts w:ascii="Times New Roman" w:cs="Times New Roman" w:hint="eastAsia"/>
        </w:rPr>
        <w:t>五</w:t>
      </w:r>
      <w:r w:rsidRPr="00F81977">
        <w:rPr>
          <w:rFonts w:ascii="Times New Roman" w:cs="Times New Roman"/>
        </w:rPr>
        <w:t>）</w:t>
      </w:r>
      <w:r w:rsidR="00761864" w:rsidRPr="00A90088">
        <w:rPr>
          <w:rFonts w:ascii="Times New Roman" w:cs="Times New Roman"/>
          <w:color w:val="auto"/>
        </w:rPr>
        <w:t>9</w:t>
      </w:r>
      <w:r w:rsidR="00424F7E" w:rsidRPr="00A90088">
        <w:rPr>
          <w:rFonts w:ascii="Times New Roman" w:cs="Times New Roman"/>
          <w:color w:val="auto"/>
        </w:rPr>
        <w:t>:</w:t>
      </w:r>
      <w:r w:rsidR="00761864" w:rsidRPr="00A90088">
        <w:rPr>
          <w:rFonts w:ascii="Times New Roman" w:cs="Times New Roman"/>
          <w:color w:val="auto"/>
        </w:rPr>
        <w:t>30</w:t>
      </w:r>
      <w:r w:rsidR="00A027A6" w:rsidRPr="00A90088">
        <w:rPr>
          <w:rFonts w:ascii="Times New Roman" w:cs="Times New Roman"/>
          <w:color w:val="auto"/>
        </w:rPr>
        <w:t>-</w:t>
      </w:r>
      <w:r w:rsidR="00761864" w:rsidRPr="00A90088">
        <w:rPr>
          <w:rFonts w:ascii="Times New Roman" w:cs="Times New Roman"/>
          <w:color w:val="auto"/>
        </w:rPr>
        <w:t>11</w:t>
      </w:r>
      <w:r w:rsidR="00424F7E" w:rsidRPr="00A90088">
        <w:rPr>
          <w:rFonts w:ascii="Times New Roman" w:cs="Times New Roman"/>
          <w:color w:val="auto"/>
        </w:rPr>
        <w:t>:</w:t>
      </w:r>
      <w:r w:rsidR="00761864" w:rsidRPr="00A90088">
        <w:rPr>
          <w:rFonts w:ascii="Times New Roman" w:cs="Times New Roman"/>
          <w:color w:val="auto"/>
        </w:rPr>
        <w:t>30</w:t>
      </w:r>
      <w:r w:rsidR="00C51049" w:rsidRPr="00A90088">
        <w:rPr>
          <w:rFonts w:ascii="Times New Roman" w:cs="Times New Roman"/>
          <w:color w:val="auto"/>
        </w:rPr>
        <w:t>在</w:t>
      </w:r>
      <w:proofErr w:type="gramStart"/>
      <w:r w:rsidR="00C51049" w:rsidRPr="00A90088">
        <w:rPr>
          <w:rFonts w:ascii="Times New Roman" w:cs="Times New Roman"/>
          <w:color w:val="auto"/>
        </w:rPr>
        <w:t>全景网举办</w:t>
      </w:r>
      <w:proofErr w:type="gramEnd"/>
      <w:r w:rsidR="00C51049" w:rsidRPr="00A90088">
        <w:rPr>
          <w:rFonts w:ascii="Times New Roman" w:cs="Times New Roman"/>
          <w:color w:val="auto"/>
        </w:rPr>
        <w:t>20</w:t>
      </w:r>
      <w:r w:rsidR="00FC1A2B" w:rsidRPr="00A90088">
        <w:rPr>
          <w:rFonts w:ascii="Times New Roman" w:cs="Times New Roman"/>
          <w:color w:val="auto"/>
        </w:rPr>
        <w:t>20</w:t>
      </w:r>
      <w:r w:rsidR="00E659A6" w:rsidRPr="00A90088">
        <w:rPr>
          <w:rFonts w:ascii="Times New Roman" w:cs="Times New Roman"/>
          <w:color w:val="auto"/>
        </w:rPr>
        <w:t>年</w:t>
      </w:r>
      <w:r w:rsidR="00C51049" w:rsidRPr="00A90088">
        <w:rPr>
          <w:rFonts w:ascii="Times New Roman" w:cs="Times New Roman"/>
          <w:color w:val="auto"/>
        </w:rPr>
        <w:t>度业绩说明会，本次</w:t>
      </w:r>
      <w:r w:rsidR="00B64FB9" w:rsidRPr="00A90088">
        <w:rPr>
          <w:rFonts w:ascii="Times New Roman" w:cs="Times New Roman"/>
          <w:color w:val="auto"/>
        </w:rPr>
        <w:t>年度</w:t>
      </w:r>
      <w:r w:rsidR="00C51049" w:rsidRPr="00A90088">
        <w:rPr>
          <w:rFonts w:ascii="Times New Roman" w:cs="Times New Roman"/>
          <w:color w:val="auto"/>
        </w:rPr>
        <w:t>业绩说明会将采用网络</w:t>
      </w:r>
      <w:r w:rsidR="005D786A" w:rsidRPr="00A90088">
        <w:rPr>
          <w:rFonts w:ascii="Times New Roman" w:cs="Times New Roman" w:hint="eastAsia"/>
          <w:color w:val="auto"/>
        </w:rPr>
        <w:t>远程</w:t>
      </w:r>
      <w:r w:rsidR="005D786A" w:rsidRPr="00A90088">
        <w:rPr>
          <w:rFonts w:ascii="Times New Roman" w:cs="Times New Roman"/>
          <w:color w:val="auto"/>
        </w:rPr>
        <w:t>的</w:t>
      </w:r>
      <w:r w:rsidR="00B64FB9" w:rsidRPr="00A90088">
        <w:rPr>
          <w:rFonts w:ascii="Times New Roman" w:cs="Times New Roman"/>
          <w:color w:val="auto"/>
        </w:rPr>
        <w:t>方式举行</w:t>
      </w:r>
      <w:r w:rsidR="00C51049" w:rsidRPr="00A90088">
        <w:rPr>
          <w:rFonts w:ascii="Times New Roman" w:cs="Times New Roman"/>
          <w:color w:val="auto"/>
        </w:rPr>
        <w:t>，</w:t>
      </w:r>
      <w:r w:rsidR="005D786A" w:rsidRPr="00A90088">
        <w:rPr>
          <w:rFonts w:ascii="Times New Roman" w:cs="Times New Roman" w:hint="eastAsia"/>
          <w:color w:val="auto"/>
        </w:rPr>
        <w:t>投资者可登陆全景网“投资者关系互动平台”（</w:t>
      </w:r>
      <w:r w:rsidR="005D786A" w:rsidRPr="00A90088">
        <w:rPr>
          <w:rFonts w:ascii="Times New Roman" w:cs="Times New Roman" w:hint="eastAsia"/>
          <w:color w:val="auto"/>
        </w:rPr>
        <w:t>http://ir.p5w.net</w:t>
      </w:r>
      <w:r w:rsidR="005D786A" w:rsidRPr="00A90088">
        <w:rPr>
          <w:rFonts w:ascii="Times New Roman" w:cs="Times New Roman" w:hint="eastAsia"/>
          <w:color w:val="auto"/>
        </w:rPr>
        <w:t>）参与本次年度业绩说明会</w:t>
      </w:r>
      <w:r w:rsidR="00205FDA" w:rsidRPr="00A90088">
        <w:rPr>
          <w:rFonts w:ascii="Times New Roman" w:cs="Times New Roman" w:hint="eastAsia"/>
          <w:color w:val="auto"/>
        </w:rPr>
        <w:t>。</w:t>
      </w:r>
    </w:p>
    <w:p w:rsidR="00E8432B" w:rsidRPr="00A90088" w:rsidRDefault="001471C5" w:rsidP="00F81977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cs="Times New Roman"/>
          <w:color w:val="auto"/>
        </w:rPr>
      </w:pPr>
      <w:r w:rsidRPr="00A90088">
        <w:rPr>
          <w:rFonts w:ascii="Times New Roman" w:cs="Times New Roman"/>
          <w:color w:val="auto"/>
        </w:rPr>
        <w:t>出席</w:t>
      </w:r>
      <w:r w:rsidR="00D43BDB" w:rsidRPr="00A90088">
        <w:rPr>
          <w:rFonts w:ascii="Times New Roman" w:cs="Times New Roman"/>
          <w:color w:val="auto"/>
        </w:rPr>
        <w:t>本次年度</w:t>
      </w:r>
      <w:r w:rsidRPr="00A90088">
        <w:rPr>
          <w:rFonts w:ascii="Times New Roman" w:cs="Times New Roman"/>
          <w:color w:val="auto"/>
        </w:rPr>
        <w:t>网上</w:t>
      </w:r>
      <w:r w:rsidR="00107F40" w:rsidRPr="00A90088">
        <w:rPr>
          <w:rFonts w:ascii="Times New Roman" w:cs="Times New Roman"/>
          <w:color w:val="auto"/>
        </w:rPr>
        <w:t>业绩</w:t>
      </w:r>
      <w:r w:rsidR="001862A7" w:rsidRPr="00A90088">
        <w:rPr>
          <w:rFonts w:ascii="Times New Roman" w:cs="Times New Roman"/>
          <w:color w:val="auto"/>
        </w:rPr>
        <w:t>说明会的人员有：公司董事长</w:t>
      </w:r>
      <w:r w:rsidR="00205FDA" w:rsidRPr="00A90088">
        <w:rPr>
          <w:rFonts w:ascii="Times New Roman" w:cs="Times New Roman" w:hint="eastAsia"/>
          <w:color w:val="auto"/>
        </w:rPr>
        <w:t>兼</w:t>
      </w:r>
      <w:r w:rsidR="00F71523" w:rsidRPr="00A90088">
        <w:rPr>
          <w:rFonts w:ascii="Times New Roman" w:cs="Times New Roman"/>
          <w:color w:val="auto"/>
        </w:rPr>
        <w:t>总经理</w:t>
      </w:r>
      <w:r w:rsidR="00205FDA" w:rsidRPr="00A90088">
        <w:rPr>
          <w:rFonts w:ascii="Times New Roman" w:cs="Times New Roman" w:hint="eastAsia"/>
          <w:color w:val="auto"/>
        </w:rPr>
        <w:t>胡赓熙先生</w:t>
      </w:r>
      <w:r w:rsidR="00D43BDB" w:rsidRPr="00A90088">
        <w:rPr>
          <w:rFonts w:ascii="Times New Roman" w:cs="Times New Roman"/>
          <w:color w:val="auto"/>
        </w:rPr>
        <w:t>、</w:t>
      </w:r>
      <w:r w:rsidR="001862A7" w:rsidRPr="00A90088">
        <w:rPr>
          <w:rFonts w:ascii="Times New Roman" w:cs="Times New Roman"/>
          <w:color w:val="auto"/>
        </w:rPr>
        <w:t>独立董事</w:t>
      </w:r>
      <w:r w:rsidR="00205FDA" w:rsidRPr="00A90088">
        <w:rPr>
          <w:rFonts w:ascii="Times New Roman" w:cs="Times New Roman" w:hint="eastAsia"/>
          <w:color w:val="auto"/>
        </w:rPr>
        <w:t>张奇峰</w:t>
      </w:r>
      <w:r w:rsidR="00205FDA" w:rsidRPr="00A90088">
        <w:rPr>
          <w:rFonts w:ascii="Times New Roman" w:cs="Times New Roman"/>
          <w:color w:val="auto"/>
        </w:rPr>
        <w:t>先生</w:t>
      </w:r>
      <w:r w:rsidR="001862A7" w:rsidRPr="00A90088">
        <w:rPr>
          <w:rFonts w:ascii="Times New Roman" w:cs="Times New Roman"/>
          <w:color w:val="auto"/>
        </w:rPr>
        <w:t>、</w:t>
      </w:r>
      <w:r w:rsidR="00205FDA" w:rsidRPr="00A90088">
        <w:rPr>
          <w:rFonts w:ascii="Times New Roman" w:cs="Times New Roman" w:hint="eastAsia"/>
          <w:color w:val="auto"/>
        </w:rPr>
        <w:t>副总</w:t>
      </w:r>
      <w:r w:rsidR="00205FDA" w:rsidRPr="00A90088">
        <w:rPr>
          <w:rFonts w:ascii="Times New Roman" w:cs="Times New Roman"/>
          <w:color w:val="auto"/>
        </w:rPr>
        <w:t>经理兼</w:t>
      </w:r>
      <w:r w:rsidR="000B2A7C" w:rsidRPr="00A90088">
        <w:rPr>
          <w:rFonts w:ascii="Times New Roman" w:cs="Times New Roman"/>
          <w:color w:val="auto"/>
        </w:rPr>
        <w:t>董事会秘书</w:t>
      </w:r>
      <w:r w:rsidR="00205FDA" w:rsidRPr="00A90088">
        <w:rPr>
          <w:rFonts w:ascii="Times New Roman" w:cs="Times New Roman" w:hint="eastAsia"/>
          <w:color w:val="auto"/>
        </w:rPr>
        <w:t>管</w:t>
      </w:r>
      <w:r w:rsidR="00205FDA" w:rsidRPr="00A90088">
        <w:rPr>
          <w:rFonts w:ascii="Times New Roman" w:cs="Times New Roman"/>
          <w:color w:val="auto"/>
        </w:rPr>
        <w:t>祯玮</w:t>
      </w:r>
      <w:r w:rsidR="00205FDA" w:rsidRPr="00A90088">
        <w:rPr>
          <w:rFonts w:ascii="Times New Roman" w:cs="Times New Roman" w:hint="eastAsia"/>
          <w:color w:val="auto"/>
        </w:rPr>
        <w:t>先生</w:t>
      </w:r>
      <w:r w:rsidR="000B2A7C" w:rsidRPr="00A90088">
        <w:rPr>
          <w:rFonts w:ascii="Times New Roman" w:cs="Times New Roman"/>
          <w:color w:val="auto"/>
        </w:rPr>
        <w:t>、</w:t>
      </w:r>
      <w:r w:rsidR="00FE1497" w:rsidRPr="00A90088">
        <w:rPr>
          <w:rFonts w:ascii="Times New Roman" w:cs="Times New Roman"/>
          <w:color w:val="auto"/>
        </w:rPr>
        <w:t>财务负责人</w:t>
      </w:r>
      <w:r w:rsidR="00205FDA" w:rsidRPr="00A90088">
        <w:rPr>
          <w:rFonts w:ascii="Times New Roman" w:cs="Times New Roman" w:hint="eastAsia"/>
          <w:color w:val="auto"/>
        </w:rPr>
        <w:t>王</w:t>
      </w:r>
      <w:r w:rsidR="00205FDA" w:rsidRPr="00A90088">
        <w:rPr>
          <w:rFonts w:ascii="Times New Roman" w:cs="Times New Roman"/>
          <w:color w:val="auto"/>
        </w:rPr>
        <w:t>国其先生</w:t>
      </w:r>
      <w:r w:rsidR="00205FDA" w:rsidRPr="00A90088">
        <w:rPr>
          <w:rFonts w:ascii="Times New Roman" w:cs="Times New Roman" w:hint="eastAsia"/>
          <w:color w:val="auto"/>
        </w:rPr>
        <w:t>、投资者关系</w:t>
      </w:r>
      <w:r w:rsidR="00205FDA" w:rsidRPr="00A90088">
        <w:rPr>
          <w:rFonts w:ascii="Times New Roman" w:cs="Times New Roman"/>
          <w:color w:val="auto"/>
        </w:rPr>
        <w:t>总监童金玲女士</w:t>
      </w:r>
      <w:r w:rsidR="006345F4" w:rsidRPr="00A90088">
        <w:rPr>
          <w:rFonts w:ascii="Times New Roman" w:cs="Times New Roman"/>
          <w:color w:val="auto"/>
        </w:rPr>
        <w:t>。</w:t>
      </w:r>
    </w:p>
    <w:p w:rsidR="00712E50" w:rsidRPr="00712E50" w:rsidRDefault="00712E50" w:rsidP="00712E50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cs="Times New Roman"/>
        </w:rPr>
      </w:pPr>
      <w:r w:rsidRPr="00A90088">
        <w:rPr>
          <w:rFonts w:ascii="Times New Roman" w:cs="Times New Roman" w:hint="eastAsia"/>
          <w:color w:val="auto"/>
        </w:rPr>
        <w:t>为充分尊重投资者、提升交流的针对性，现就公司</w:t>
      </w:r>
      <w:r w:rsidRPr="00A90088">
        <w:rPr>
          <w:rFonts w:ascii="Times New Roman" w:cs="Times New Roman" w:hint="eastAsia"/>
          <w:color w:val="auto"/>
        </w:rPr>
        <w:t>2020</w:t>
      </w:r>
      <w:r w:rsidRPr="00A90088">
        <w:rPr>
          <w:rFonts w:ascii="Times New Roman" w:cs="Times New Roman" w:hint="eastAsia"/>
          <w:color w:val="auto"/>
        </w:rPr>
        <w:t>年度业绩说明会提前向投资者公开征集问题，广泛听取投资者的意见和建议。投资者可于</w:t>
      </w:r>
      <w:r w:rsidRPr="00A90088">
        <w:rPr>
          <w:rFonts w:ascii="Times New Roman" w:cs="Times New Roman" w:hint="eastAsia"/>
          <w:color w:val="auto"/>
        </w:rPr>
        <w:t>2021</w:t>
      </w:r>
      <w:r w:rsidRPr="00A90088">
        <w:rPr>
          <w:rFonts w:ascii="Times New Roman" w:cs="Times New Roman" w:hint="eastAsia"/>
          <w:color w:val="auto"/>
        </w:rPr>
        <w:t>年</w:t>
      </w:r>
      <w:r w:rsidR="003808B4" w:rsidRPr="00A90088">
        <w:rPr>
          <w:rFonts w:ascii="Times New Roman" w:cs="Times New Roman"/>
          <w:color w:val="auto"/>
        </w:rPr>
        <w:t>4</w:t>
      </w:r>
      <w:r w:rsidRPr="00A90088">
        <w:rPr>
          <w:rFonts w:ascii="Times New Roman" w:cs="Times New Roman" w:hint="eastAsia"/>
          <w:color w:val="auto"/>
        </w:rPr>
        <w:t>月</w:t>
      </w:r>
      <w:r w:rsidR="003808B4" w:rsidRPr="00A90088">
        <w:rPr>
          <w:rFonts w:ascii="Times New Roman" w:cs="Times New Roman"/>
          <w:color w:val="auto"/>
        </w:rPr>
        <w:t>29</w:t>
      </w:r>
      <w:r w:rsidRPr="00A90088">
        <w:rPr>
          <w:rFonts w:ascii="Times New Roman" w:cs="Times New Roman" w:hint="eastAsia"/>
          <w:color w:val="auto"/>
        </w:rPr>
        <w:t>日（星期</w:t>
      </w:r>
      <w:r w:rsidR="002827FA">
        <w:rPr>
          <w:rFonts w:ascii="Times New Roman" w:cs="Times New Roman" w:hint="eastAsia"/>
          <w:color w:val="auto"/>
        </w:rPr>
        <w:t>四</w:t>
      </w:r>
      <w:r w:rsidRPr="00A90088">
        <w:rPr>
          <w:rFonts w:ascii="Times New Roman" w:cs="Times New Roman" w:hint="eastAsia"/>
          <w:color w:val="auto"/>
        </w:rPr>
        <w:t>）</w:t>
      </w:r>
      <w:r w:rsidR="003808B4" w:rsidRPr="00A90088">
        <w:rPr>
          <w:rFonts w:ascii="Times New Roman" w:cs="Times New Roman"/>
          <w:color w:val="auto"/>
        </w:rPr>
        <w:t>15</w:t>
      </w:r>
      <w:r w:rsidRPr="00A90088">
        <w:rPr>
          <w:rFonts w:ascii="Times New Roman" w:cs="Times New Roman" w:hint="eastAsia"/>
          <w:color w:val="auto"/>
        </w:rPr>
        <w:t>：</w:t>
      </w:r>
      <w:r w:rsidR="003808B4" w:rsidRPr="00A90088">
        <w:rPr>
          <w:rFonts w:ascii="Times New Roman" w:cs="Times New Roman"/>
          <w:color w:val="auto"/>
        </w:rPr>
        <w:t>00</w:t>
      </w:r>
      <w:r w:rsidRPr="00A90088">
        <w:rPr>
          <w:rFonts w:ascii="Times New Roman" w:cs="Times New Roman" w:hint="eastAsia"/>
          <w:color w:val="auto"/>
        </w:rPr>
        <w:t>前访问</w:t>
      </w:r>
      <w:r w:rsidRPr="00A90088">
        <w:rPr>
          <w:rFonts w:ascii="Times New Roman" w:cs="Times New Roman" w:hint="eastAsia"/>
          <w:color w:val="auto"/>
        </w:rPr>
        <w:t>http://ir.p5w.net/zj/</w:t>
      </w:r>
      <w:r w:rsidRPr="00A90088">
        <w:rPr>
          <w:rFonts w:ascii="Times New Roman" w:cs="Times New Roman" w:hint="eastAsia"/>
          <w:color w:val="auto"/>
        </w:rPr>
        <w:t>，或扫描下方二维码，进入问题征集专题页面。公司将在</w:t>
      </w:r>
      <w:r w:rsidRPr="00A90088">
        <w:rPr>
          <w:rFonts w:ascii="Times New Roman" w:cs="Times New Roman" w:hint="eastAsia"/>
          <w:color w:val="auto"/>
        </w:rPr>
        <w:t>2020</w:t>
      </w:r>
      <w:r w:rsidRPr="00A90088">
        <w:rPr>
          <w:rFonts w:ascii="Times New Roman" w:cs="Times New Roman" w:hint="eastAsia"/>
          <w:color w:val="auto"/>
        </w:rPr>
        <w:t>年度业绩说明会上，对投资者普遍关注的问题进行</w:t>
      </w:r>
      <w:r w:rsidRPr="00712E50">
        <w:rPr>
          <w:rFonts w:ascii="Times New Roman" w:cs="Times New Roman" w:hint="eastAsia"/>
        </w:rPr>
        <w:t>回答。</w:t>
      </w:r>
    </w:p>
    <w:p w:rsidR="00712E50" w:rsidRPr="00712E50" w:rsidRDefault="00712E50" w:rsidP="00712E50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cs="Times New Roman"/>
        </w:rPr>
      </w:pPr>
      <w:r w:rsidRPr="00712E50">
        <w:rPr>
          <w:rFonts w:ascii="Times New Roman" w:cs="Times New Roman" w:hint="eastAsia"/>
        </w:rPr>
        <w:t>欢迎广大投资者积极参与本次网上</w:t>
      </w:r>
      <w:r w:rsidR="00B34495">
        <w:rPr>
          <w:rFonts w:ascii="Times New Roman" w:cs="Times New Roman" w:hint="eastAsia"/>
        </w:rPr>
        <w:t>业绩</w:t>
      </w:r>
      <w:r w:rsidRPr="00712E50">
        <w:rPr>
          <w:rFonts w:ascii="Times New Roman" w:cs="Times New Roman" w:hint="eastAsia"/>
        </w:rPr>
        <w:t>说明会。</w:t>
      </w:r>
    </w:p>
    <w:p w:rsidR="00712E50" w:rsidRDefault="008875C1" w:rsidP="00712E50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style="width:119.25pt;height:104.25pt;visibility:visible;mso-wrap-style:square">
            <v:imagedata r:id="rId10" o:title=""/>
          </v:shape>
        </w:pict>
      </w:r>
    </w:p>
    <w:p w:rsidR="00712E50" w:rsidRPr="00790D24" w:rsidRDefault="00712E50" w:rsidP="00712E50">
      <w:pPr>
        <w:jc w:val="center"/>
        <w:rPr>
          <w:rFonts w:ascii="宋体" w:eastAsia="宋体" w:hAnsi="宋体"/>
          <w:sz w:val="21"/>
          <w:szCs w:val="21"/>
        </w:rPr>
      </w:pPr>
      <w:r w:rsidRPr="00790D24">
        <w:rPr>
          <w:rFonts w:ascii="宋体" w:eastAsia="宋体" w:hAnsi="宋体"/>
          <w:sz w:val="21"/>
          <w:szCs w:val="21"/>
        </w:rPr>
        <w:t>（问题征集专题页面二维码）</w:t>
      </w:r>
    </w:p>
    <w:p w:rsidR="00F81977" w:rsidRPr="00F81977" w:rsidRDefault="00F81977" w:rsidP="00F81977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cs="Times New Roman"/>
        </w:rPr>
      </w:pPr>
    </w:p>
    <w:p w:rsidR="00E8432B" w:rsidRPr="00F81977" w:rsidRDefault="00D43BDB" w:rsidP="00F81977">
      <w:pPr>
        <w:pStyle w:val="Default"/>
        <w:adjustRightInd/>
        <w:spacing w:line="360" w:lineRule="auto"/>
        <w:ind w:firstLineChars="200" w:firstLine="480"/>
        <w:jc w:val="both"/>
        <w:rPr>
          <w:rFonts w:ascii="Times New Roman" w:cs="Times New Roman"/>
        </w:rPr>
      </w:pPr>
      <w:r w:rsidRPr="00F81977">
        <w:rPr>
          <w:rFonts w:ascii="Times New Roman" w:cs="Times New Roman"/>
        </w:rPr>
        <w:t>特此公告。</w:t>
      </w:r>
    </w:p>
    <w:p w:rsidR="00E8432B" w:rsidRPr="00F81977" w:rsidRDefault="00E8432B" w:rsidP="00F81977">
      <w:pPr>
        <w:pStyle w:val="Default"/>
        <w:adjustRightInd/>
        <w:spacing w:line="360" w:lineRule="auto"/>
        <w:jc w:val="both"/>
        <w:rPr>
          <w:rFonts w:ascii="Times New Roman" w:cs="Times New Roman"/>
        </w:rPr>
      </w:pPr>
    </w:p>
    <w:p w:rsidR="00E8432B" w:rsidRPr="00F81977" w:rsidRDefault="00E8432B" w:rsidP="00F81977">
      <w:pPr>
        <w:pStyle w:val="Default"/>
        <w:adjustRightInd/>
        <w:spacing w:line="360" w:lineRule="auto"/>
        <w:jc w:val="both"/>
        <w:rPr>
          <w:rFonts w:ascii="Times New Roman" w:cs="Times New Roman"/>
        </w:rPr>
      </w:pPr>
    </w:p>
    <w:p w:rsidR="00E8432B" w:rsidRPr="00F81977" w:rsidRDefault="00D43BDB" w:rsidP="00F81977">
      <w:pPr>
        <w:pStyle w:val="Default"/>
        <w:adjustRightInd/>
        <w:spacing w:line="360" w:lineRule="auto"/>
        <w:jc w:val="right"/>
        <w:rPr>
          <w:rFonts w:ascii="Times New Roman" w:cs="Times New Roman"/>
        </w:rPr>
      </w:pPr>
      <w:r w:rsidRPr="00F81977">
        <w:rPr>
          <w:rFonts w:ascii="Times New Roman" w:cs="Times New Roman"/>
        </w:rPr>
        <w:t>浙江我武生物科技股份有限公司董事会</w:t>
      </w:r>
    </w:p>
    <w:p w:rsidR="00E8432B" w:rsidRPr="00F81977" w:rsidRDefault="00C80F45" w:rsidP="00F81977">
      <w:pPr>
        <w:pStyle w:val="Default"/>
        <w:adjustRightInd/>
        <w:spacing w:line="360" w:lineRule="auto"/>
        <w:ind w:firstLineChars="2500" w:firstLine="6000"/>
        <w:jc w:val="both"/>
        <w:rPr>
          <w:rFonts w:ascii="Times New Roman" w:cs="Times New Roman"/>
        </w:rPr>
      </w:pPr>
      <w:r w:rsidRPr="00F81977">
        <w:rPr>
          <w:rFonts w:ascii="Times New Roman" w:cs="Times New Roman"/>
        </w:rPr>
        <w:t>20</w:t>
      </w:r>
      <w:r w:rsidR="00B13EF2" w:rsidRPr="00F81977">
        <w:rPr>
          <w:rFonts w:ascii="Times New Roman" w:cs="Times New Roman"/>
        </w:rPr>
        <w:t>2</w:t>
      </w:r>
      <w:r w:rsidR="00B63420">
        <w:rPr>
          <w:rFonts w:ascii="Times New Roman" w:cs="Times New Roman"/>
        </w:rPr>
        <w:t>1</w:t>
      </w:r>
      <w:r w:rsidR="00D43BDB" w:rsidRPr="00F81977">
        <w:rPr>
          <w:rFonts w:ascii="Times New Roman" w:cs="Times New Roman"/>
        </w:rPr>
        <w:t>年</w:t>
      </w:r>
      <w:r w:rsidR="00E96A30">
        <w:rPr>
          <w:rFonts w:ascii="Times New Roman" w:cs="Times New Roman" w:hint="eastAsia"/>
        </w:rPr>
        <w:t>4</w:t>
      </w:r>
      <w:r w:rsidR="00D43BDB" w:rsidRPr="00F81977">
        <w:rPr>
          <w:rFonts w:ascii="Times New Roman" w:cs="Times New Roman"/>
        </w:rPr>
        <w:t>月</w:t>
      </w:r>
      <w:r w:rsidR="00E96A30">
        <w:rPr>
          <w:rFonts w:ascii="Times New Roman" w:cs="Times New Roman" w:hint="eastAsia"/>
        </w:rPr>
        <w:t>2</w:t>
      </w:r>
      <w:r w:rsidR="00E96A30">
        <w:rPr>
          <w:rFonts w:ascii="Times New Roman" w:cs="Times New Roman"/>
        </w:rPr>
        <w:t>8</w:t>
      </w:r>
      <w:r w:rsidR="00D43BDB" w:rsidRPr="00F81977">
        <w:rPr>
          <w:rFonts w:ascii="Times New Roman" w:cs="Times New Roman"/>
        </w:rPr>
        <w:t>日</w:t>
      </w:r>
    </w:p>
    <w:p w:rsidR="00FE1ECD" w:rsidRPr="00F81977" w:rsidRDefault="00FE1ECD" w:rsidP="00F81977">
      <w:pPr>
        <w:pStyle w:val="Default"/>
        <w:adjustRightInd/>
        <w:spacing w:line="360" w:lineRule="auto"/>
        <w:ind w:firstLineChars="2400" w:firstLine="5760"/>
        <w:jc w:val="both"/>
        <w:rPr>
          <w:rFonts w:ascii="Times New Roman" w:cs="Times New Roman"/>
        </w:rPr>
      </w:pPr>
    </w:p>
    <w:sectPr w:rsidR="00FE1ECD" w:rsidRPr="00F81977" w:rsidSect="00E8432B"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786A" w:rsidRDefault="005D786A" w:rsidP="00EF2507">
      <w:pPr>
        <w:spacing w:after="0"/>
      </w:pPr>
      <w:r>
        <w:separator/>
      </w:r>
    </w:p>
  </w:endnote>
  <w:endnote w:type="continuationSeparator" w:id="0">
    <w:p w:rsidR="005D786A" w:rsidRDefault="005D786A" w:rsidP="00EF2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D24" w:rsidRDefault="00790D2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8875C1" w:rsidRPr="008875C1">
      <w:rPr>
        <w:noProof/>
        <w:lang w:val="zh-CN"/>
      </w:rPr>
      <w:t>1</w:t>
    </w:r>
    <w:r>
      <w:fldChar w:fldCharType="end"/>
    </w:r>
  </w:p>
  <w:p w:rsidR="00790D24" w:rsidRDefault="00790D2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786A" w:rsidRDefault="005D786A" w:rsidP="00EF2507">
      <w:pPr>
        <w:spacing w:after="0"/>
      </w:pPr>
      <w:r>
        <w:separator/>
      </w:r>
    </w:p>
  </w:footnote>
  <w:footnote w:type="continuationSeparator" w:id="0">
    <w:p w:rsidR="005D786A" w:rsidRDefault="005D786A" w:rsidP="00EF250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6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432B"/>
    <w:rsid w:val="0003640B"/>
    <w:rsid w:val="00077C5E"/>
    <w:rsid w:val="000A159E"/>
    <w:rsid w:val="000A20B8"/>
    <w:rsid w:val="000A4127"/>
    <w:rsid w:val="000A6178"/>
    <w:rsid w:val="000B2A7C"/>
    <w:rsid w:val="000B52AA"/>
    <w:rsid w:val="000B5A63"/>
    <w:rsid w:val="000D5DB6"/>
    <w:rsid w:val="000E258D"/>
    <w:rsid w:val="00100DF6"/>
    <w:rsid w:val="00107F40"/>
    <w:rsid w:val="00116C03"/>
    <w:rsid w:val="00132BE5"/>
    <w:rsid w:val="00137D0C"/>
    <w:rsid w:val="00144378"/>
    <w:rsid w:val="001471C5"/>
    <w:rsid w:val="00147CC6"/>
    <w:rsid w:val="00182C10"/>
    <w:rsid w:val="001862A7"/>
    <w:rsid w:val="001953E9"/>
    <w:rsid w:val="001D198F"/>
    <w:rsid w:val="001F2AC0"/>
    <w:rsid w:val="00204FB2"/>
    <w:rsid w:val="00205836"/>
    <w:rsid w:val="00205FDA"/>
    <w:rsid w:val="00207E22"/>
    <w:rsid w:val="00272408"/>
    <w:rsid w:val="002827FA"/>
    <w:rsid w:val="0029310E"/>
    <w:rsid w:val="002E0C9C"/>
    <w:rsid w:val="002F451D"/>
    <w:rsid w:val="003336CD"/>
    <w:rsid w:val="00340235"/>
    <w:rsid w:val="00366794"/>
    <w:rsid w:val="003808B4"/>
    <w:rsid w:val="00383968"/>
    <w:rsid w:val="003A0D18"/>
    <w:rsid w:val="00400088"/>
    <w:rsid w:val="0042295A"/>
    <w:rsid w:val="00424F7E"/>
    <w:rsid w:val="0043768E"/>
    <w:rsid w:val="00472893"/>
    <w:rsid w:val="00484FA9"/>
    <w:rsid w:val="004E3F12"/>
    <w:rsid w:val="004F2211"/>
    <w:rsid w:val="005128B9"/>
    <w:rsid w:val="005343C8"/>
    <w:rsid w:val="00541170"/>
    <w:rsid w:val="00543759"/>
    <w:rsid w:val="005607E6"/>
    <w:rsid w:val="00567990"/>
    <w:rsid w:val="00583D13"/>
    <w:rsid w:val="0059112E"/>
    <w:rsid w:val="005A5D65"/>
    <w:rsid w:val="005B048D"/>
    <w:rsid w:val="005B7999"/>
    <w:rsid w:val="005C48E4"/>
    <w:rsid w:val="005D786A"/>
    <w:rsid w:val="005E685B"/>
    <w:rsid w:val="00601194"/>
    <w:rsid w:val="00602BB7"/>
    <w:rsid w:val="00604C45"/>
    <w:rsid w:val="0062066A"/>
    <w:rsid w:val="00622E6B"/>
    <w:rsid w:val="006345F4"/>
    <w:rsid w:val="006560F3"/>
    <w:rsid w:val="00656601"/>
    <w:rsid w:val="00692491"/>
    <w:rsid w:val="0069415E"/>
    <w:rsid w:val="006A7FF4"/>
    <w:rsid w:val="006D7C2A"/>
    <w:rsid w:val="007122B3"/>
    <w:rsid w:val="00712E50"/>
    <w:rsid w:val="00724ECE"/>
    <w:rsid w:val="00735389"/>
    <w:rsid w:val="0074425E"/>
    <w:rsid w:val="00751169"/>
    <w:rsid w:val="00761864"/>
    <w:rsid w:val="00776EF9"/>
    <w:rsid w:val="00790D24"/>
    <w:rsid w:val="007A4E5C"/>
    <w:rsid w:val="007B3ED5"/>
    <w:rsid w:val="007C112C"/>
    <w:rsid w:val="007D25BC"/>
    <w:rsid w:val="00843542"/>
    <w:rsid w:val="00863589"/>
    <w:rsid w:val="008844BA"/>
    <w:rsid w:val="008875C1"/>
    <w:rsid w:val="008A2800"/>
    <w:rsid w:val="008B27FF"/>
    <w:rsid w:val="008D78A2"/>
    <w:rsid w:val="008E428E"/>
    <w:rsid w:val="009552B6"/>
    <w:rsid w:val="009C12EC"/>
    <w:rsid w:val="009C671D"/>
    <w:rsid w:val="009D5042"/>
    <w:rsid w:val="009D5B50"/>
    <w:rsid w:val="009E18FA"/>
    <w:rsid w:val="009E4F35"/>
    <w:rsid w:val="00A027A6"/>
    <w:rsid w:val="00A150B8"/>
    <w:rsid w:val="00A17BEE"/>
    <w:rsid w:val="00A667B6"/>
    <w:rsid w:val="00A70184"/>
    <w:rsid w:val="00A75FE6"/>
    <w:rsid w:val="00A83D36"/>
    <w:rsid w:val="00A90088"/>
    <w:rsid w:val="00A95C2B"/>
    <w:rsid w:val="00AA308B"/>
    <w:rsid w:val="00AD029C"/>
    <w:rsid w:val="00AE0673"/>
    <w:rsid w:val="00B13EF2"/>
    <w:rsid w:val="00B24A8E"/>
    <w:rsid w:val="00B34495"/>
    <w:rsid w:val="00B37663"/>
    <w:rsid w:val="00B46D3D"/>
    <w:rsid w:val="00B6063A"/>
    <w:rsid w:val="00B63420"/>
    <w:rsid w:val="00B64FB9"/>
    <w:rsid w:val="00B70FF5"/>
    <w:rsid w:val="00B712B0"/>
    <w:rsid w:val="00B918A6"/>
    <w:rsid w:val="00BB347B"/>
    <w:rsid w:val="00BC5162"/>
    <w:rsid w:val="00C1008B"/>
    <w:rsid w:val="00C12164"/>
    <w:rsid w:val="00C51049"/>
    <w:rsid w:val="00C66B89"/>
    <w:rsid w:val="00C80F45"/>
    <w:rsid w:val="00C950D1"/>
    <w:rsid w:val="00CC2CF7"/>
    <w:rsid w:val="00CC451B"/>
    <w:rsid w:val="00CD076C"/>
    <w:rsid w:val="00CE1534"/>
    <w:rsid w:val="00CE74D6"/>
    <w:rsid w:val="00CF35C5"/>
    <w:rsid w:val="00D14945"/>
    <w:rsid w:val="00D22246"/>
    <w:rsid w:val="00D33194"/>
    <w:rsid w:val="00D43BDB"/>
    <w:rsid w:val="00D5498F"/>
    <w:rsid w:val="00D72B24"/>
    <w:rsid w:val="00D87C11"/>
    <w:rsid w:val="00DA28FF"/>
    <w:rsid w:val="00DA5F78"/>
    <w:rsid w:val="00DB7030"/>
    <w:rsid w:val="00DD04B7"/>
    <w:rsid w:val="00E544F7"/>
    <w:rsid w:val="00E659A6"/>
    <w:rsid w:val="00E8432B"/>
    <w:rsid w:val="00E96A30"/>
    <w:rsid w:val="00EA58D4"/>
    <w:rsid w:val="00EB1E30"/>
    <w:rsid w:val="00EB4D2B"/>
    <w:rsid w:val="00EB6F01"/>
    <w:rsid w:val="00ED13F3"/>
    <w:rsid w:val="00EF2507"/>
    <w:rsid w:val="00F0058D"/>
    <w:rsid w:val="00F07AFC"/>
    <w:rsid w:val="00F33A33"/>
    <w:rsid w:val="00F34D80"/>
    <w:rsid w:val="00F42949"/>
    <w:rsid w:val="00F432F9"/>
    <w:rsid w:val="00F53062"/>
    <w:rsid w:val="00F53989"/>
    <w:rsid w:val="00F629DC"/>
    <w:rsid w:val="00F66A6B"/>
    <w:rsid w:val="00F71523"/>
    <w:rsid w:val="00F71749"/>
    <w:rsid w:val="00F81977"/>
    <w:rsid w:val="00F82288"/>
    <w:rsid w:val="00FA16AE"/>
    <w:rsid w:val="00FC1A2B"/>
    <w:rsid w:val="00FC7C97"/>
    <w:rsid w:val="00FD6025"/>
    <w:rsid w:val="00FD6B42"/>
    <w:rsid w:val="00FE1497"/>
    <w:rsid w:val="00FE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BF14193F-0DC5-4755-94CA-A4093FE06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32B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432B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432B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eastAsia="宋体" w:hAnsi="Calibri"/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432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Calibri" w:eastAsia="宋体" w:hAnsi="Calibri"/>
      <w:kern w:val="2"/>
      <w:sz w:val="18"/>
      <w:szCs w:val="18"/>
    </w:rPr>
  </w:style>
  <w:style w:type="paragraph" w:customStyle="1" w:styleId="Default">
    <w:name w:val="Default"/>
    <w:rsid w:val="00E8432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">
    <w:name w:val="页眉 Char"/>
    <w:link w:val="a5"/>
    <w:uiPriority w:val="99"/>
    <w:rsid w:val="00E8432B"/>
    <w:rPr>
      <w:sz w:val="18"/>
      <w:szCs w:val="18"/>
    </w:rPr>
  </w:style>
  <w:style w:type="character" w:customStyle="1" w:styleId="Char0">
    <w:name w:val="页脚 Char"/>
    <w:link w:val="a4"/>
    <w:uiPriority w:val="99"/>
    <w:rsid w:val="00E8432B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E8432B"/>
    <w:rPr>
      <w:rFonts w:ascii="Tahoma" w:eastAsia="微软雅黑" w:hAnsi="Tahoma"/>
      <w:kern w:val="0"/>
      <w:sz w:val="18"/>
      <w:szCs w:val="18"/>
    </w:rPr>
  </w:style>
  <w:style w:type="character" w:styleId="a6">
    <w:name w:val="Hyperlink"/>
    <w:unhideWhenUsed/>
    <w:rsid w:val="00A667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://www.cninfo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3F8B9F-39B4-4D74-9800-2092869E77B7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D420EC2F-8665-436F-B445-8B65E009C8E2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7F814458.dotm</Template>
  <TotalTime>265</TotalTime>
  <Pages>2</Pages>
  <Words>109</Words>
  <Characters>624</Characters>
  <Application>Microsoft Office Word</Application>
  <DocSecurity>0</DocSecurity>
  <Lines>5</Lines>
  <Paragraphs>1</Paragraphs>
  <ScaleCrop>false</ScaleCrop>
  <Company>WwW.YlmF.CoM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证券代码：300357        证券简称：我武生物       公告编码：2015-00号</dc:title>
  <dc:creator>invest</dc:creator>
  <cp:lastModifiedBy>管祯伟</cp:lastModifiedBy>
  <cp:revision>261</cp:revision>
  <cp:lastPrinted>2021-03-31T01:44:00Z</cp:lastPrinted>
  <dcterms:created xsi:type="dcterms:W3CDTF">2014-04-17T03:53:00Z</dcterms:created>
  <dcterms:modified xsi:type="dcterms:W3CDTF">2021-04-25T06:39:00Z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